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המנהגים ביום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ככמיהה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לבנים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ומבקשים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הירידה מההר חוגגים ושמחים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נקראת למעלה על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קדוש שקוראים ממנו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(מנהיגים רוחניים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(געגוע חזק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(בקשת מחילה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מסמל התקרבות השמימה ולירושלים, וביטוי לכמיהה ולתקווה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סעודה, שרים ורוקדים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מההר והסעודה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הסדר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המציין את הכמיהה והגעגוע לירושלים. ביום זה עולים יחד אל ראש ההר, מתפללים, קוראים מן האורית וחוגגים בסעודה משותפת.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לבנים  ·  קסים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יחד על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מקריאים מן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מתפללים ומבקשים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בגדים לבנים וצמים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הקסים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רוקדים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מקריאים מן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צובעים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מבטא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על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סוף הקיץ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אוכלים סעודה חגיגית בסוף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נקראת בתחילת היום לפני העלייה להר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הסיגד לובשים בגדים __________ וצמים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מקריאים מן האורית בראש ההר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מנהיגים רוחניים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געגוע חזק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בקשת מחילה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קדוש שקוראים ממנו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עולים דווקא על הר ביום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קוראים הקסים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